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5C" w:rsidRPr="0007715C" w:rsidRDefault="0007715C" w:rsidP="0007715C">
      <w:pPr>
        <w:pStyle w:val="NoSpacing"/>
        <w:jc w:val="center"/>
        <w:rPr>
          <w:rFonts w:ascii="Times New Roman" w:hAnsi="Times New Roman" w:cs="Times New Roman"/>
          <w:b/>
          <w:bCs/>
          <w:color w:val="C00000"/>
          <w:sz w:val="36"/>
          <w:szCs w:val="36"/>
        </w:rPr>
      </w:pPr>
      <w:r w:rsidRPr="0007715C">
        <w:rPr>
          <w:rFonts w:ascii="Times New Roman" w:hAnsi="Times New Roman" w:cs="Times New Roman"/>
          <w:b/>
          <w:bCs/>
          <w:color w:val="C00000"/>
          <w:sz w:val="36"/>
          <w:szCs w:val="36"/>
        </w:rPr>
        <w:t>Association of Medical Physicists of India</w:t>
      </w:r>
    </w:p>
    <w:p w:rsidR="0007715C" w:rsidRDefault="0007715C" w:rsidP="00832109">
      <w:pPr>
        <w:pStyle w:val="NoSpacing"/>
        <w:rPr>
          <w:rFonts w:ascii="Times New Roman" w:hAnsi="Times New Roman" w:cs="Times New Roman"/>
          <w:sz w:val="24"/>
          <w:szCs w:val="24"/>
        </w:rPr>
      </w:pPr>
    </w:p>
    <w:p w:rsidR="00B65504" w:rsidRPr="0007715C" w:rsidRDefault="00832109" w:rsidP="0007715C">
      <w:pPr>
        <w:pStyle w:val="NoSpacing"/>
        <w:jc w:val="center"/>
        <w:rPr>
          <w:rFonts w:ascii="Times New Roman" w:hAnsi="Times New Roman" w:cs="Times New Roman"/>
          <w:b/>
          <w:bCs/>
          <w:color w:val="000099"/>
          <w:sz w:val="28"/>
          <w:szCs w:val="28"/>
        </w:rPr>
      </w:pPr>
      <w:r w:rsidRPr="0007715C">
        <w:rPr>
          <w:rFonts w:ascii="Times New Roman" w:hAnsi="Times New Roman" w:cs="Times New Roman"/>
          <w:b/>
          <w:bCs/>
          <w:color w:val="000099"/>
          <w:sz w:val="28"/>
          <w:szCs w:val="28"/>
        </w:rPr>
        <w:t>Training Calendar for 2018</w:t>
      </w:r>
    </w:p>
    <w:p w:rsidR="0007715C" w:rsidRPr="0007715C" w:rsidRDefault="0007715C" w:rsidP="0007715C">
      <w:pPr>
        <w:pStyle w:val="NoSpacing"/>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88"/>
        <w:gridCol w:w="4252"/>
        <w:gridCol w:w="1843"/>
        <w:gridCol w:w="1933"/>
      </w:tblGrid>
      <w:tr w:rsidR="0007715C" w:rsidTr="0007715C">
        <w:tc>
          <w:tcPr>
            <w:tcW w:w="988" w:type="dxa"/>
          </w:tcPr>
          <w:p w:rsidR="0007715C" w:rsidRDefault="0007715C" w:rsidP="00832109">
            <w:pPr>
              <w:pStyle w:val="NoSpacing"/>
              <w:rPr>
                <w:rFonts w:ascii="Times New Roman" w:hAnsi="Times New Roman" w:cs="Times New Roman"/>
                <w:sz w:val="24"/>
                <w:szCs w:val="24"/>
              </w:rPr>
            </w:pPr>
            <w:r>
              <w:rPr>
                <w:rFonts w:ascii="Times New Roman" w:hAnsi="Times New Roman" w:cs="Times New Roman"/>
                <w:sz w:val="24"/>
                <w:szCs w:val="24"/>
              </w:rPr>
              <w:t>S. No.</w:t>
            </w:r>
          </w:p>
        </w:tc>
        <w:tc>
          <w:tcPr>
            <w:tcW w:w="4252" w:type="dxa"/>
          </w:tcPr>
          <w:p w:rsidR="0007715C" w:rsidRDefault="0007715C" w:rsidP="00832109">
            <w:pPr>
              <w:pStyle w:val="NoSpacing"/>
              <w:rPr>
                <w:rFonts w:ascii="Times New Roman" w:hAnsi="Times New Roman" w:cs="Times New Roman"/>
                <w:sz w:val="24"/>
                <w:szCs w:val="24"/>
              </w:rPr>
            </w:pPr>
            <w:r>
              <w:rPr>
                <w:rFonts w:ascii="Times New Roman" w:hAnsi="Times New Roman" w:cs="Times New Roman"/>
                <w:sz w:val="24"/>
                <w:szCs w:val="24"/>
              </w:rPr>
              <w:t>Title of the course</w:t>
            </w:r>
          </w:p>
        </w:tc>
        <w:tc>
          <w:tcPr>
            <w:tcW w:w="1843" w:type="dxa"/>
          </w:tcPr>
          <w:p w:rsidR="0007715C" w:rsidRDefault="0007715C" w:rsidP="00832109">
            <w:pPr>
              <w:pStyle w:val="NoSpacing"/>
              <w:rPr>
                <w:rFonts w:ascii="Times New Roman" w:hAnsi="Times New Roman" w:cs="Times New Roman"/>
                <w:sz w:val="24"/>
                <w:szCs w:val="24"/>
              </w:rPr>
            </w:pPr>
            <w:r>
              <w:rPr>
                <w:rFonts w:ascii="Times New Roman" w:hAnsi="Times New Roman" w:cs="Times New Roman"/>
                <w:sz w:val="24"/>
                <w:szCs w:val="24"/>
              </w:rPr>
              <w:t>Course code</w:t>
            </w:r>
          </w:p>
        </w:tc>
        <w:tc>
          <w:tcPr>
            <w:tcW w:w="1933" w:type="dxa"/>
          </w:tcPr>
          <w:p w:rsidR="0007715C" w:rsidRDefault="0007715C" w:rsidP="00832109">
            <w:pPr>
              <w:pStyle w:val="NoSpacing"/>
              <w:rPr>
                <w:rFonts w:ascii="Times New Roman" w:hAnsi="Times New Roman" w:cs="Times New Roman"/>
                <w:sz w:val="24"/>
                <w:szCs w:val="24"/>
              </w:rPr>
            </w:pPr>
            <w:r>
              <w:rPr>
                <w:rFonts w:ascii="Times New Roman" w:hAnsi="Times New Roman" w:cs="Times New Roman"/>
                <w:sz w:val="24"/>
                <w:szCs w:val="24"/>
              </w:rPr>
              <w:t>Duration</w:t>
            </w:r>
          </w:p>
        </w:tc>
      </w:tr>
      <w:tr w:rsidR="0007715C" w:rsidTr="0007715C">
        <w:tc>
          <w:tcPr>
            <w:tcW w:w="988" w:type="dxa"/>
          </w:tcPr>
          <w:p w:rsidR="0007715C" w:rsidRDefault="0007715C" w:rsidP="0007715C">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07715C" w:rsidRDefault="0007715C" w:rsidP="0007715C">
            <w:pPr>
              <w:pStyle w:val="NoSpacing"/>
              <w:jc w:val="both"/>
              <w:rPr>
                <w:rFonts w:ascii="Times New Roman" w:hAnsi="Times New Roman" w:cs="Times New Roman"/>
                <w:sz w:val="24"/>
                <w:szCs w:val="24"/>
              </w:rPr>
            </w:pPr>
            <w:r>
              <w:rPr>
                <w:rFonts w:ascii="Times New Roman" w:hAnsi="Times New Roman" w:cs="Times New Roman"/>
                <w:sz w:val="24"/>
                <w:szCs w:val="24"/>
              </w:rPr>
              <w:t>Training Course on “Radiation Safety and Quality Assurance of Diagnostic X-ray Equipment</w:t>
            </w:r>
          </w:p>
        </w:tc>
        <w:tc>
          <w:tcPr>
            <w:tcW w:w="1843" w:type="dxa"/>
          </w:tcPr>
          <w:p w:rsidR="0007715C" w:rsidRDefault="0007715C" w:rsidP="00832109">
            <w:pPr>
              <w:pStyle w:val="NoSpacing"/>
              <w:rPr>
                <w:rFonts w:ascii="Times New Roman" w:hAnsi="Times New Roman" w:cs="Times New Roman"/>
                <w:sz w:val="24"/>
                <w:szCs w:val="24"/>
              </w:rPr>
            </w:pPr>
            <w:r>
              <w:rPr>
                <w:rFonts w:ascii="Times New Roman" w:hAnsi="Times New Roman" w:cs="Times New Roman"/>
                <w:sz w:val="24"/>
                <w:szCs w:val="24"/>
              </w:rPr>
              <w:t>RS-QADXE-13 (18/1)</w:t>
            </w:r>
          </w:p>
        </w:tc>
        <w:tc>
          <w:tcPr>
            <w:tcW w:w="1933" w:type="dxa"/>
          </w:tcPr>
          <w:p w:rsidR="0007715C" w:rsidRDefault="0007715C" w:rsidP="00832109">
            <w:pPr>
              <w:pStyle w:val="NoSpacing"/>
              <w:rPr>
                <w:rFonts w:ascii="Times New Roman" w:hAnsi="Times New Roman" w:cs="Times New Roman"/>
                <w:sz w:val="24"/>
                <w:szCs w:val="24"/>
              </w:rPr>
            </w:pPr>
            <w:r>
              <w:rPr>
                <w:rFonts w:ascii="Times New Roman" w:hAnsi="Times New Roman" w:cs="Times New Roman"/>
                <w:sz w:val="24"/>
                <w:szCs w:val="24"/>
              </w:rPr>
              <w:t>March 12 to 23, 2018</w:t>
            </w:r>
          </w:p>
        </w:tc>
      </w:tr>
      <w:tr w:rsidR="0007715C" w:rsidTr="0007715C">
        <w:tc>
          <w:tcPr>
            <w:tcW w:w="988" w:type="dxa"/>
          </w:tcPr>
          <w:p w:rsidR="0007715C" w:rsidRDefault="0007715C" w:rsidP="0007715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07715C" w:rsidRDefault="0007715C" w:rsidP="0007715C">
            <w:pPr>
              <w:pStyle w:val="NoSpacing"/>
              <w:jc w:val="both"/>
              <w:rPr>
                <w:rFonts w:ascii="Times New Roman" w:hAnsi="Times New Roman" w:cs="Times New Roman"/>
                <w:sz w:val="24"/>
                <w:szCs w:val="24"/>
              </w:rPr>
            </w:pPr>
            <w:r>
              <w:rPr>
                <w:rFonts w:ascii="Times New Roman" w:hAnsi="Times New Roman" w:cs="Times New Roman"/>
                <w:sz w:val="24"/>
                <w:szCs w:val="24"/>
              </w:rPr>
              <w:t>Training Course on “Radiation Safety and Quality Assurance of Diagnostic X-ray Equipment</w:t>
            </w:r>
          </w:p>
        </w:tc>
        <w:tc>
          <w:tcPr>
            <w:tcW w:w="1843" w:type="dxa"/>
          </w:tcPr>
          <w:p w:rsidR="0007715C" w:rsidRDefault="00BB0EDA" w:rsidP="0007715C">
            <w:pPr>
              <w:pStyle w:val="NoSpacing"/>
              <w:rPr>
                <w:rFonts w:ascii="Times New Roman" w:hAnsi="Times New Roman" w:cs="Times New Roman"/>
                <w:sz w:val="24"/>
                <w:szCs w:val="24"/>
              </w:rPr>
            </w:pPr>
            <w:r>
              <w:rPr>
                <w:rFonts w:ascii="Times New Roman" w:hAnsi="Times New Roman" w:cs="Times New Roman"/>
                <w:sz w:val="24"/>
                <w:szCs w:val="24"/>
              </w:rPr>
              <w:t>RS-QADXE-14</w:t>
            </w:r>
            <w:r w:rsidR="0007715C">
              <w:rPr>
                <w:rFonts w:ascii="Times New Roman" w:hAnsi="Times New Roman" w:cs="Times New Roman"/>
                <w:sz w:val="24"/>
                <w:szCs w:val="24"/>
              </w:rPr>
              <w:t xml:space="preserve"> (18/2</w:t>
            </w:r>
            <w:r w:rsidR="0007715C">
              <w:rPr>
                <w:rFonts w:ascii="Times New Roman" w:hAnsi="Times New Roman" w:cs="Times New Roman"/>
                <w:sz w:val="24"/>
                <w:szCs w:val="24"/>
              </w:rPr>
              <w:t>)</w:t>
            </w:r>
          </w:p>
        </w:tc>
        <w:tc>
          <w:tcPr>
            <w:tcW w:w="1933" w:type="dxa"/>
          </w:tcPr>
          <w:p w:rsidR="0007715C" w:rsidRDefault="0007715C" w:rsidP="0007715C">
            <w:pPr>
              <w:pStyle w:val="NoSpacing"/>
              <w:rPr>
                <w:rFonts w:ascii="Times New Roman" w:hAnsi="Times New Roman" w:cs="Times New Roman"/>
                <w:sz w:val="24"/>
                <w:szCs w:val="24"/>
              </w:rPr>
            </w:pPr>
            <w:r>
              <w:rPr>
                <w:rFonts w:ascii="Times New Roman" w:hAnsi="Times New Roman" w:cs="Times New Roman"/>
                <w:sz w:val="24"/>
                <w:szCs w:val="24"/>
              </w:rPr>
              <w:t xml:space="preserve">June </w:t>
            </w:r>
            <w:r>
              <w:rPr>
                <w:rFonts w:ascii="Times New Roman" w:hAnsi="Times New Roman" w:cs="Times New Roman"/>
                <w:sz w:val="24"/>
                <w:szCs w:val="24"/>
              </w:rPr>
              <w:t>2</w:t>
            </w:r>
            <w:r>
              <w:rPr>
                <w:rFonts w:ascii="Times New Roman" w:hAnsi="Times New Roman" w:cs="Times New Roman"/>
                <w:sz w:val="24"/>
                <w:szCs w:val="24"/>
              </w:rPr>
              <w:t>5</w:t>
            </w:r>
            <w:r>
              <w:rPr>
                <w:rFonts w:ascii="Times New Roman" w:hAnsi="Times New Roman" w:cs="Times New Roman"/>
                <w:sz w:val="24"/>
                <w:szCs w:val="24"/>
              </w:rPr>
              <w:t xml:space="preserve"> to </w:t>
            </w:r>
            <w:r>
              <w:rPr>
                <w:rFonts w:ascii="Times New Roman" w:hAnsi="Times New Roman" w:cs="Times New Roman"/>
                <w:sz w:val="24"/>
                <w:szCs w:val="24"/>
              </w:rPr>
              <w:t>July 06,</w:t>
            </w:r>
            <w:r>
              <w:rPr>
                <w:rFonts w:ascii="Times New Roman" w:hAnsi="Times New Roman" w:cs="Times New Roman"/>
                <w:sz w:val="24"/>
                <w:szCs w:val="24"/>
              </w:rPr>
              <w:t xml:space="preserve"> 2018</w:t>
            </w:r>
          </w:p>
        </w:tc>
      </w:tr>
      <w:tr w:rsidR="0007715C" w:rsidTr="0007715C">
        <w:tc>
          <w:tcPr>
            <w:tcW w:w="988" w:type="dxa"/>
          </w:tcPr>
          <w:p w:rsidR="0007715C" w:rsidRDefault="0007715C" w:rsidP="0007715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07715C" w:rsidRDefault="0007715C" w:rsidP="0007715C">
            <w:pPr>
              <w:pStyle w:val="NoSpacing"/>
              <w:rPr>
                <w:rFonts w:ascii="Times New Roman" w:hAnsi="Times New Roman" w:cs="Times New Roman"/>
                <w:sz w:val="24"/>
                <w:szCs w:val="24"/>
              </w:rPr>
            </w:pPr>
            <w:r w:rsidRPr="0007715C">
              <w:rPr>
                <w:rFonts w:ascii="Times New Roman" w:hAnsi="Times New Roman" w:cs="Times New Roman"/>
                <w:sz w:val="24"/>
                <w:szCs w:val="24"/>
              </w:rPr>
              <w:t xml:space="preserve">Training Course on “Radiation Safety </w:t>
            </w:r>
            <w:r>
              <w:rPr>
                <w:rFonts w:ascii="Times New Roman" w:hAnsi="Times New Roman" w:cs="Times New Roman"/>
                <w:sz w:val="24"/>
                <w:szCs w:val="24"/>
              </w:rPr>
              <w:t xml:space="preserve">Aspects in Servicing of Radiotherapy Equipment </w:t>
            </w:r>
          </w:p>
        </w:tc>
        <w:tc>
          <w:tcPr>
            <w:tcW w:w="1843" w:type="dxa"/>
          </w:tcPr>
          <w:p w:rsidR="0007715C" w:rsidRDefault="0007715C" w:rsidP="0007715C">
            <w:pPr>
              <w:pStyle w:val="NoSpacing"/>
              <w:rPr>
                <w:rFonts w:ascii="Times New Roman" w:hAnsi="Times New Roman" w:cs="Times New Roman"/>
                <w:sz w:val="24"/>
                <w:szCs w:val="24"/>
              </w:rPr>
            </w:pPr>
            <w:r>
              <w:rPr>
                <w:rFonts w:ascii="Times New Roman" w:hAnsi="Times New Roman" w:cs="Times New Roman"/>
                <w:sz w:val="24"/>
                <w:szCs w:val="24"/>
              </w:rPr>
              <w:t>SRE-18/1</w:t>
            </w:r>
          </w:p>
        </w:tc>
        <w:tc>
          <w:tcPr>
            <w:tcW w:w="1933" w:type="dxa"/>
          </w:tcPr>
          <w:p w:rsidR="0007715C" w:rsidRDefault="0007715C" w:rsidP="0007715C">
            <w:pPr>
              <w:pStyle w:val="NoSpacing"/>
              <w:rPr>
                <w:rFonts w:ascii="Times New Roman" w:hAnsi="Times New Roman" w:cs="Times New Roman"/>
                <w:sz w:val="24"/>
                <w:szCs w:val="24"/>
              </w:rPr>
            </w:pPr>
            <w:r>
              <w:rPr>
                <w:rFonts w:ascii="Times New Roman" w:hAnsi="Times New Roman" w:cs="Times New Roman"/>
                <w:sz w:val="24"/>
                <w:szCs w:val="24"/>
              </w:rPr>
              <w:t>July 23 to 30, 2018</w:t>
            </w:r>
          </w:p>
        </w:tc>
      </w:tr>
      <w:tr w:rsidR="0007715C" w:rsidTr="0007715C">
        <w:tc>
          <w:tcPr>
            <w:tcW w:w="988" w:type="dxa"/>
          </w:tcPr>
          <w:p w:rsidR="0007715C" w:rsidRDefault="0007715C" w:rsidP="0007715C">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07715C" w:rsidRDefault="0007715C" w:rsidP="0007715C">
            <w:pPr>
              <w:pStyle w:val="NoSpacing"/>
              <w:jc w:val="both"/>
              <w:rPr>
                <w:rFonts w:ascii="Times New Roman" w:hAnsi="Times New Roman" w:cs="Times New Roman"/>
                <w:sz w:val="24"/>
                <w:szCs w:val="24"/>
              </w:rPr>
            </w:pPr>
            <w:r>
              <w:rPr>
                <w:rFonts w:ascii="Times New Roman" w:hAnsi="Times New Roman" w:cs="Times New Roman"/>
                <w:sz w:val="24"/>
                <w:szCs w:val="24"/>
              </w:rPr>
              <w:t>Training Course on “Radiation Safety and Quality Assurance of Diagnostic X-ray Equipment</w:t>
            </w:r>
          </w:p>
        </w:tc>
        <w:tc>
          <w:tcPr>
            <w:tcW w:w="1843" w:type="dxa"/>
          </w:tcPr>
          <w:p w:rsidR="0007715C" w:rsidRDefault="00BB0EDA" w:rsidP="0007715C">
            <w:pPr>
              <w:pStyle w:val="NoSpacing"/>
              <w:rPr>
                <w:rFonts w:ascii="Times New Roman" w:hAnsi="Times New Roman" w:cs="Times New Roman"/>
                <w:sz w:val="24"/>
                <w:szCs w:val="24"/>
              </w:rPr>
            </w:pPr>
            <w:r>
              <w:rPr>
                <w:rFonts w:ascii="Times New Roman" w:hAnsi="Times New Roman" w:cs="Times New Roman"/>
                <w:sz w:val="24"/>
                <w:szCs w:val="24"/>
              </w:rPr>
              <w:t>RS-QADXE-15</w:t>
            </w:r>
            <w:r w:rsidR="0007715C">
              <w:rPr>
                <w:rFonts w:ascii="Times New Roman" w:hAnsi="Times New Roman" w:cs="Times New Roman"/>
                <w:sz w:val="24"/>
                <w:szCs w:val="24"/>
              </w:rPr>
              <w:t xml:space="preserve"> (18/3</w:t>
            </w:r>
            <w:r w:rsidR="0007715C">
              <w:rPr>
                <w:rFonts w:ascii="Times New Roman" w:hAnsi="Times New Roman" w:cs="Times New Roman"/>
                <w:sz w:val="24"/>
                <w:szCs w:val="24"/>
              </w:rPr>
              <w:t>)</w:t>
            </w:r>
          </w:p>
        </w:tc>
        <w:tc>
          <w:tcPr>
            <w:tcW w:w="1933" w:type="dxa"/>
          </w:tcPr>
          <w:p w:rsidR="0007715C" w:rsidRDefault="0007715C" w:rsidP="0007715C">
            <w:pPr>
              <w:pStyle w:val="NoSpacing"/>
              <w:rPr>
                <w:rFonts w:ascii="Times New Roman" w:hAnsi="Times New Roman" w:cs="Times New Roman"/>
                <w:sz w:val="24"/>
                <w:szCs w:val="24"/>
              </w:rPr>
            </w:pPr>
            <w:r>
              <w:rPr>
                <w:rFonts w:ascii="Times New Roman" w:hAnsi="Times New Roman" w:cs="Times New Roman"/>
                <w:sz w:val="24"/>
                <w:szCs w:val="24"/>
              </w:rPr>
              <w:t>October 22 to November 02</w:t>
            </w:r>
            <w:r>
              <w:rPr>
                <w:rFonts w:ascii="Times New Roman" w:hAnsi="Times New Roman" w:cs="Times New Roman"/>
                <w:sz w:val="24"/>
                <w:szCs w:val="24"/>
              </w:rPr>
              <w:t>, 2018</w:t>
            </w:r>
          </w:p>
        </w:tc>
      </w:tr>
      <w:tr w:rsidR="0007715C" w:rsidTr="0007715C">
        <w:tc>
          <w:tcPr>
            <w:tcW w:w="988" w:type="dxa"/>
          </w:tcPr>
          <w:p w:rsidR="0007715C" w:rsidRDefault="0007715C" w:rsidP="0007715C">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07715C" w:rsidRDefault="0007715C" w:rsidP="0007715C">
            <w:pPr>
              <w:pStyle w:val="NoSpacing"/>
              <w:jc w:val="both"/>
              <w:rPr>
                <w:rFonts w:ascii="Times New Roman" w:hAnsi="Times New Roman" w:cs="Times New Roman"/>
                <w:sz w:val="24"/>
                <w:szCs w:val="24"/>
              </w:rPr>
            </w:pPr>
            <w:r>
              <w:rPr>
                <w:rFonts w:ascii="Times New Roman" w:hAnsi="Times New Roman" w:cs="Times New Roman"/>
                <w:sz w:val="24"/>
                <w:szCs w:val="24"/>
              </w:rPr>
              <w:t>Training Course on “Radiation Safety and Quality Assurance of Diagnostic X-ray Equipment</w:t>
            </w:r>
          </w:p>
        </w:tc>
        <w:tc>
          <w:tcPr>
            <w:tcW w:w="1843" w:type="dxa"/>
          </w:tcPr>
          <w:p w:rsidR="0007715C" w:rsidRDefault="00BB0EDA" w:rsidP="0007715C">
            <w:pPr>
              <w:pStyle w:val="NoSpacing"/>
              <w:rPr>
                <w:rFonts w:ascii="Times New Roman" w:hAnsi="Times New Roman" w:cs="Times New Roman"/>
                <w:sz w:val="24"/>
                <w:szCs w:val="24"/>
              </w:rPr>
            </w:pPr>
            <w:r>
              <w:rPr>
                <w:rFonts w:ascii="Times New Roman" w:hAnsi="Times New Roman" w:cs="Times New Roman"/>
                <w:sz w:val="24"/>
                <w:szCs w:val="24"/>
              </w:rPr>
              <w:t>RS-QADXE-16</w:t>
            </w:r>
            <w:r w:rsidR="0007715C">
              <w:rPr>
                <w:rFonts w:ascii="Times New Roman" w:hAnsi="Times New Roman" w:cs="Times New Roman"/>
                <w:sz w:val="24"/>
                <w:szCs w:val="24"/>
              </w:rPr>
              <w:t xml:space="preserve"> (18/4</w:t>
            </w:r>
            <w:r w:rsidR="0007715C">
              <w:rPr>
                <w:rFonts w:ascii="Times New Roman" w:hAnsi="Times New Roman" w:cs="Times New Roman"/>
                <w:sz w:val="24"/>
                <w:szCs w:val="24"/>
              </w:rPr>
              <w:t>)</w:t>
            </w:r>
          </w:p>
        </w:tc>
        <w:tc>
          <w:tcPr>
            <w:tcW w:w="1933" w:type="dxa"/>
          </w:tcPr>
          <w:p w:rsidR="0007715C" w:rsidRDefault="0007715C" w:rsidP="0007715C">
            <w:pPr>
              <w:pStyle w:val="NoSpacing"/>
              <w:rPr>
                <w:rFonts w:ascii="Times New Roman" w:hAnsi="Times New Roman" w:cs="Times New Roman"/>
                <w:sz w:val="24"/>
                <w:szCs w:val="24"/>
              </w:rPr>
            </w:pPr>
            <w:r>
              <w:rPr>
                <w:rFonts w:ascii="Times New Roman" w:hAnsi="Times New Roman" w:cs="Times New Roman"/>
                <w:sz w:val="24"/>
                <w:szCs w:val="24"/>
              </w:rPr>
              <w:t>November 26 to December 07</w:t>
            </w:r>
            <w:r>
              <w:rPr>
                <w:rFonts w:ascii="Times New Roman" w:hAnsi="Times New Roman" w:cs="Times New Roman"/>
                <w:sz w:val="24"/>
                <w:szCs w:val="24"/>
              </w:rPr>
              <w:t>, 2018</w:t>
            </w:r>
          </w:p>
        </w:tc>
      </w:tr>
    </w:tbl>
    <w:p w:rsidR="0007715C" w:rsidRDefault="0007715C" w:rsidP="00832109">
      <w:pPr>
        <w:pStyle w:val="NoSpacing"/>
        <w:rPr>
          <w:rFonts w:ascii="Times New Roman" w:hAnsi="Times New Roman" w:cs="Times New Roman"/>
          <w:sz w:val="24"/>
          <w:szCs w:val="24"/>
        </w:rPr>
      </w:pPr>
    </w:p>
    <w:p w:rsidR="0007715C" w:rsidRPr="000F3322" w:rsidRDefault="00BB0EDA" w:rsidP="00832109">
      <w:pPr>
        <w:pStyle w:val="NoSpacing"/>
        <w:rPr>
          <w:rFonts w:ascii="Times New Roman" w:hAnsi="Times New Roman" w:cs="Times New Roman"/>
          <w:b/>
          <w:bCs/>
          <w:sz w:val="24"/>
          <w:szCs w:val="24"/>
        </w:rPr>
      </w:pPr>
      <w:r w:rsidRPr="000F3322">
        <w:rPr>
          <w:rFonts w:ascii="Times New Roman" w:hAnsi="Times New Roman" w:cs="Times New Roman"/>
          <w:b/>
          <w:bCs/>
          <w:sz w:val="24"/>
          <w:szCs w:val="24"/>
        </w:rPr>
        <w:t xml:space="preserve">Notes: </w:t>
      </w:r>
    </w:p>
    <w:p w:rsidR="000F3322" w:rsidRDefault="000F3322" w:rsidP="000F33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Above schedules are tentative and can be revised as per the instructions of Head, RP&amp;AD, BARC, Mumbai.</w:t>
      </w:r>
    </w:p>
    <w:p w:rsidR="000F3322" w:rsidRDefault="000F3322" w:rsidP="000F33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As per AERB guidelines, candidates applying for participating in the above courses must have at least six months working experience in the field which will be counted from the date of enrolment for personnel monitoring service.</w:t>
      </w:r>
    </w:p>
    <w:p w:rsidR="00BB0EDA" w:rsidRPr="00832109" w:rsidRDefault="000F3322" w:rsidP="000F33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Candidates with B. Sc. in Physics shall be eligible to conduct QA of diagnostic X</w:t>
      </w:r>
      <w:bookmarkStart w:id="0" w:name="_GoBack"/>
      <w:bookmarkEnd w:id="0"/>
      <w:r>
        <w:rPr>
          <w:rFonts w:ascii="Times New Roman" w:hAnsi="Times New Roman" w:cs="Times New Roman"/>
          <w:sz w:val="24"/>
          <w:szCs w:val="24"/>
        </w:rPr>
        <w:t xml:space="preserve">-ray equipment only as a “Service Provider” and will not be eligible for servicing and maintenance of X-ray equipment.   </w:t>
      </w:r>
    </w:p>
    <w:sectPr w:rsidR="00BB0EDA" w:rsidRPr="0083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1F72"/>
    <w:multiLevelType w:val="hybridMultilevel"/>
    <w:tmpl w:val="76344ACA"/>
    <w:lvl w:ilvl="0" w:tplc="886C2A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09"/>
    <w:rsid w:val="00000AC7"/>
    <w:rsid w:val="00001D4D"/>
    <w:rsid w:val="00003124"/>
    <w:rsid w:val="00004268"/>
    <w:rsid w:val="00004FF0"/>
    <w:rsid w:val="000055D7"/>
    <w:rsid w:val="000110F7"/>
    <w:rsid w:val="00014DA4"/>
    <w:rsid w:val="00016B9E"/>
    <w:rsid w:val="000216A3"/>
    <w:rsid w:val="00030C7D"/>
    <w:rsid w:val="00033117"/>
    <w:rsid w:val="0003444E"/>
    <w:rsid w:val="00045E40"/>
    <w:rsid w:val="00051177"/>
    <w:rsid w:val="0005792D"/>
    <w:rsid w:val="00057EF5"/>
    <w:rsid w:val="00063C05"/>
    <w:rsid w:val="00071CE7"/>
    <w:rsid w:val="000748B8"/>
    <w:rsid w:val="0007715C"/>
    <w:rsid w:val="000772E3"/>
    <w:rsid w:val="000802E7"/>
    <w:rsid w:val="00086EEB"/>
    <w:rsid w:val="00087F12"/>
    <w:rsid w:val="00090980"/>
    <w:rsid w:val="00091524"/>
    <w:rsid w:val="000A023A"/>
    <w:rsid w:val="000B38A0"/>
    <w:rsid w:val="000D0190"/>
    <w:rsid w:val="000E29F3"/>
    <w:rsid w:val="000F06BA"/>
    <w:rsid w:val="000F2D29"/>
    <w:rsid w:val="000F3322"/>
    <w:rsid w:val="000F5EF0"/>
    <w:rsid w:val="00101B43"/>
    <w:rsid w:val="00103694"/>
    <w:rsid w:val="001040E2"/>
    <w:rsid w:val="00116593"/>
    <w:rsid w:val="00123249"/>
    <w:rsid w:val="0012344F"/>
    <w:rsid w:val="00125846"/>
    <w:rsid w:val="001269E5"/>
    <w:rsid w:val="00130A94"/>
    <w:rsid w:val="00133A4C"/>
    <w:rsid w:val="00135124"/>
    <w:rsid w:val="00137AD0"/>
    <w:rsid w:val="00144F68"/>
    <w:rsid w:val="00145A0C"/>
    <w:rsid w:val="001555FE"/>
    <w:rsid w:val="00157608"/>
    <w:rsid w:val="00157ED6"/>
    <w:rsid w:val="001930C9"/>
    <w:rsid w:val="00193BB3"/>
    <w:rsid w:val="00197544"/>
    <w:rsid w:val="00197A3F"/>
    <w:rsid w:val="001A3081"/>
    <w:rsid w:val="001A37CA"/>
    <w:rsid w:val="001A4341"/>
    <w:rsid w:val="001B1A51"/>
    <w:rsid w:val="001B3337"/>
    <w:rsid w:val="001B35AA"/>
    <w:rsid w:val="001B3E8E"/>
    <w:rsid w:val="001B48A9"/>
    <w:rsid w:val="001B76E3"/>
    <w:rsid w:val="001C029B"/>
    <w:rsid w:val="001D0207"/>
    <w:rsid w:val="001D3E4C"/>
    <w:rsid w:val="001D4BE9"/>
    <w:rsid w:val="001D5177"/>
    <w:rsid w:val="001D6D19"/>
    <w:rsid w:val="001E2F20"/>
    <w:rsid w:val="001E3F1A"/>
    <w:rsid w:val="001E5B49"/>
    <w:rsid w:val="001F4844"/>
    <w:rsid w:val="001F765F"/>
    <w:rsid w:val="0020488A"/>
    <w:rsid w:val="00205D43"/>
    <w:rsid w:val="002067E2"/>
    <w:rsid w:val="00210354"/>
    <w:rsid w:val="002124DA"/>
    <w:rsid w:val="002201EE"/>
    <w:rsid w:val="002213A0"/>
    <w:rsid w:val="00221588"/>
    <w:rsid w:val="0022173C"/>
    <w:rsid w:val="00221D90"/>
    <w:rsid w:val="00226BA3"/>
    <w:rsid w:val="00230C21"/>
    <w:rsid w:val="00243EED"/>
    <w:rsid w:val="00250351"/>
    <w:rsid w:val="00251987"/>
    <w:rsid w:val="002540DF"/>
    <w:rsid w:val="00256457"/>
    <w:rsid w:val="00265777"/>
    <w:rsid w:val="0026686E"/>
    <w:rsid w:val="00285AAD"/>
    <w:rsid w:val="00291792"/>
    <w:rsid w:val="00294FFE"/>
    <w:rsid w:val="002A7CE4"/>
    <w:rsid w:val="002B10A1"/>
    <w:rsid w:val="002B6134"/>
    <w:rsid w:val="002B7CFC"/>
    <w:rsid w:val="002C1600"/>
    <w:rsid w:val="002C4F2E"/>
    <w:rsid w:val="002D0552"/>
    <w:rsid w:val="002D74B0"/>
    <w:rsid w:val="002D7718"/>
    <w:rsid w:val="002E0135"/>
    <w:rsid w:val="002E0608"/>
    <w:rsid w:val="002E1583"/>
    <w:rsid w:val="002E48CD"/>
    <w:rsid w:val="002E58B1"/>
    <w:rsid w:val="00311461"/>
    <w:rsid w:val="0032345D"/>
    <w:rsid w:val="003266B4"/>
    <w:rsid w:val="00327991"/>
    <w:rsid w:val="00342DA2"/>
    <w:rsid w:val="0035015B"/>
    <w:rsid w:val="00351DC2"/>
    <w:rsid w:val="00355CC7"/>
    <w:rsid w:val="00362564"/>
    <w:rsid w:val="003743DC"/>
    <w:rsid w:val="00377BE5"/>
    <w:rsid w:val="00385901"/>
    <w:rsid w:val="00387EFC"/>
    <w:rsid w:val="003A3C12"/>
    <w:rsid w:val="003B2A7D"/>
    <w:rsid w:val="003C0194"/>
    <w:rsid w:val="003C4D1F"/>
    <w:rsid w:val="003C6267"/>
    <w:rsid w:val="003D322A"/>
    <w:rsid w:val="003E08C6"/>
    <w:rsid w:val="003E7CA0"/>
    <w:rsid w:val="003F0DDC"/>
    <w:rsid w:val="003F1268"/>
    <w:rsid w:val="003F2939"/>
    <w:rsid w:val="003F3390"/>
    <w:rsid w:val="003F5BF5"/>
    <w:rsid w:val="003F60B6"/>
    <w:rsid w:val="003F638C"/>
    <w:rsid w:val="0040025C"/>
    <w:rsid w:val="00400876"/>
    <w:rsid w:val="00402728"/>
    <w:rsid w:val="00402BC4"/>
    <w:rsid w:val="00404F3A"/>
    <w:rsid w:val="00411BC5"/>
    <w:rsid w:val="0041230A"/>
    <w:rsid w:val="0041443E"/>
    <w:rsid w:val="004215F2"/>
    <w:rsid w:val="00433BBE"/>
    <w:rsid w:val="00442065"/>
    <w:rsid w:val="004436D2"/>
    <w:rsid w:val="004461F4"/>
    <w:rsid w:val="00446E73"/>
    <w:rsid w:val="004534C4"/>
    <w:rsid w:val="00456FB9"/>
    <w:rsid w:val="00457153"/>
    <w:rsid w:val="004907CD"/>
    <w:rsid w:val="0049247B"/>
    <w:rsid w:val="00495FF7"/>
    <w:rsid w:val="004A52D9"/>
    <w:rsid w:val="004B7559"/>
    <w:rsid w:val="004C0AE5"/>
    <w:rsid w:val="004D13F0"/>
    <w:rsid w:val="004D7BA8"/>
    <w:rsid w:val="004E2395"/>
    <w:rsid w:val="004F1E12"/>
    <w:rsid w:val="004F61CF"/>
    <w:rsid w:val="00501CD3"/>
    <w:rsid w:val="00510F46"/>
    <w:rsid w:val="005147C5"/>
    <w:rsid w:val="00515AF2"/>
    <w:rsid w:val="00517498"/>
    <w:rsid w:val="005238C6"/>
    <w:rsid w:val="00535911"/>
    <w:rsid w:val="00536380"/>
    <w:rsid w:val="00550442"/>
    <w:rsid w:val="005527C4"/>
    <w:rsid w:val="00560012"/>
    <w:rsid w:val="00565065"/>
    <w:rsid w:val="005763C1"/>
    <w:rsid w:val="005834C5"/>
    <w:rsid w:val="00587F5F"/>
    <w:rsid w:val="00591677"/>
    <w:rsid w:val="005927F7"/>
    <w:rsid w:val="005972A2"/>
    <w:rsid w:val="00597EF4"/>
    <w:rsid w:val="005A3544"/>
    <w:rsid w:val="005B723F"/>
    <w:rsid w:val="005C5EA5"/>
    <w:rsid w:val="005D2C34"/>
    <w:rsid w:val="005E4586"/>
    <w:rsid w:val="005E4DB7"/>
    <w:rsid w:val="005E70EF"/>
    <w:rsid w:val="005F153D"/>
    <w:rsid w:val="005F3D19"/>
    <w:rsid w:val="006020DC"/>
    <w:rsid w:val="00616983"/>
    <w:rsid w:val="006175BF"/>
    <w:rsid w:val="006256BF"/>
    <w:rsid w:val="006749CF"/>
    <w:rsid w:val="00682F15"/>
    <w:rsid w:val="006879B9"/>
    <w:rsid w:val="006906FA"/>
    <w:rsid w:val="00694C58"/>
    <w:rsid w:val="00695082"/>
    <w:rsid w:val="006A1D47"/>
    <w:rsid w:val="006A2563"/>
    <w:rsid w:val="006B2772"/>
    <w:rsid w:val="006B5DC3"/>
    <w:rsid w:val="006C364D"/>
    <w:rsid w:val="006C5618"/>
    <w:rsid w:val="006C7785"/>
    <w:rsid w:val="006D1072"/>
    <w:rsid w:val="006E20D4"/>
    <w:rsid w:val="006E5AD2"/>
    <w:rsid w:val="006E624A"/>
    <w:rsid w:val="006E7223"/>
    <w:rsid w:val="006F5F27"/>
    <w:rsid w:val="00701056"/>
    <w:rsid w:val="00710AAD"/>
    <w:rsid w:val="00716EDD"/>
    <w:rsid w:val="00725C40"/>
    <w:rsid w:val="007307D2"/>
    <w:rsid w:val="007342CC"/>
    <w:rsid w:val="00745B14"/>
    <w:rsid w:val="007501CB"/>
    <w:rsid w:val="00752251"/>
    <w:rsid w:val="00757BC2"/>
    <w:rsid w:val="00762131"/>
    <w:rsid w:val="00762E83"/>
    <w:rsid w:val="00770033"/>
    <w:rsid w:val="007778D6"/>
    <w:rsid w:val="00783043"/>
    <w:rsid w:val="00792FFA"/>
    <w:rsid w:val="007963F0"/>
    <w:rsid w:val="007A18B1"/>
    <w:rsid w:val="007A1B41"/>
    <w:rsid w:val="007A3FF3"/>
    <w:rsid w:val="007B4B89"/>
    <w:rsid w:val="007B7923"/>
    <w:rsid w:val="007C3D92"/>
    <w:rsid w:val="007C537D"/>
    <w:rsid w:val="007D312E"/>
    <w:rsid w:val="007D570D"/>
    <w:rsid w:val="007E3160"/>
    <w:rsid w:val="007E4D22"/>
    <w:rsid w:val="008054A7"/>
    <w:rsid w:val="00820ACA"/>
    <w:rsid w:val="0082537D"/>
    <w:rsid w:val="00825FAF"/>
    <w:rsid w:val="008313CE"/>
    <w:rsid w:val="008316D2"/>
    <w:rsid w:val="00832109"/>
    <w:rsid w:val="00833E02"/>
    <w:rsid w:val="0083533F"/>
    <w:rsid w:val="0083594B"/>
    <w:rsid w:val="0083680E"/>
    <w:rsid w:val="0084529D"/>
    <w:rsid w:val="00851C0D"/>
    <w:rsid w:val="008563FE"/>
    <w:rsid w:val="008578E7"/>
    <w:rsid w:val="00861480"/>
    <w:rsid w:val="00865458"/>
    <w:rsid w:val="0086569C"/>
    <w:rsid w:val="00871C9E"/>
    <w:rsid w:val="00873494"/>
    <w:rsid w:val="008749BA"/>
    <w:rsid w:val="00874A17"/>
    <w:rsid w:val="00891DC5"/>
    <w:rsid w:val="008957F1"/>
    <w:rsid w:val="00896323"/>
    <w:rsid w:val="008964BF"/>
    <w:rsid w:val="008B1385"/>
    <w:rsid w:val="008B2D72"/>
    <w:rsid w:val="008B66F5"/>
    <w:rsid w:val="008B70E1"/>
    <w:rsid w:val="008D3E3D"/>
    <w:rsid w:val="008D672D"/>
    <w:rsid w:val="008F0733"/>
    <w:rsid w:val="008F1439"/>
    <w:rsid w:val="00915134"/>
    <w:rsid w:val="00921E61"/>
    <w:rsid w:val="00922D0C"/>
    <w:rsid w:val="009350F2"/>
    <w:rsid w:val="009360E0"/>
    <w:rsid w:val="00942BA0"/>
    <w:rsid w:val="00953212"/>
    <w:rsid w:val="009557FA"/>
    <w:rsid w:val="009561C6"/>
    <w:rsid w:val="00965576"/>
    <w:rsid w:val="009660AF"/>
    <w:rsid w:val="009662BC"/>
    <w:rsid w:val="00966703"/>
    <w:rsid w:val="009945B6"/>
    <w:rsid w:val="009A387F"/>
    <w:rsid w:val="009B0136"/>
    <w:rsid w:val="009B0616"/>
    <w:rsid w:val="009C2B9D"/>
    <w:rsid w:val="009C78F2"/>
    <w:rsid w:val="009D2C7F"/>
    <w:rsid w:val="009E1085"/>
    <w:rsid w:val="009E45B4"/>
    <w:rsid w:val="009F2DDC"/>
    <w:rsid w:val="009F33A7"/>
    <w:rsid w:val="009F47E0"/>
    <w:rsid w:val="00A0407A"/>
    <w:rsid w:val="00A077E0"/>
    <w:rsid w:val="00A120FE"/>
    <w:rsid w:val="00A12298"/>
    <w:rsid w:val="00A16169"/>
    <w:rsid w:val="00A163C7"/>
    <w:rsid w:val="00A243F3"/>
    <w:rsid w:val="00A337A4"/>
    <w:rsid w:val="00A36E17"/>
    <w:rsid w:val="00A40535"/>
    <w:rsid w:val="00A40AC1"/>
    <w:rsid w:val="00A43683"/>
    <w:rsid w:val="00A4414E"/>
    <w:rsid w:val="00A50E3C"/>
    <w:rsid w:val="00A526C4"/>
    <w:rsid w:val="00A52DA3"/>
    <w:rsid w:val="00A54D2D"/>
    <w:rsid w:val="00A56884"/>
    <w:rsid w:val="00A61E1C"/>
    <w:rsid w:val="00A66522"/>
    <w:rsid w:val="00A72680"/>
    <w:rsid w:val="00A92D59"/>
    <w:rsid w:val="00A95113"/>
    <w:rsid w:val="00AA4BAC"/>
    <w:rsid w:val="00AA4E58"/>
    <w:rsid w:val="00AA5BD9"/>
    <w:rsid w:val="00AB2416"/>
    <w:rsid w:val="00AB3428"/>
    <w:rsid w:val="00AC05EB"/>
    <w:rsid w:val="00AC3BD8"/>
    <w:rsid w:val="00AC5786"/>
    <w:rsid w:val="00AD09E9"/>
    <w:rsid w:val="00AD1DAF"/>
    <w:rsid w:val="00AD3AB0"/>
    <w:rsid w:val="00AE20D0"/>
    <w:rsid w:val="00AE41B1"/>
    <w:rsid w:val="00AF63A5"/>
    <w:rsid w:val="00B1378A"/>
    <w:rsid w:val="00B17031"/>
    <w:rsid w:val="00B176F8"/>
    <w:rsid w:val="00B34984"/>
    <w:rsid w:val="00B4228E"/>
    <w:rsid w:val="00B450CF"/>
    <w:rsid w:val="00B649DB"/>
    <w:rsid w:val="00B65504"/>
    <w:rsid w:val="00B6687D"/>
    <w:rsid w:val="00B80A15"/>
    <w:rsid w:val="00B85412"/>
    <w:rsid w:val="00B97B38"/>
    <w:rsid w:val="00BA0D13"/>
    <w:rsid w:val="00BB0EDA"/>
    <w:rsid w:val="00BC0F3A"/>
    <w:rsid w:val="00BC14DB"/>
    <w:rsid w:val="00BC1BAD"/>
    <w:rsid w:val="00BC24AA"/>
    <w:rsid w:val="00BD353C"/>
    <w:rsid w:val="00BD6AAF"/>
    <w:rsid w:val="00BE697E"/>
    <w:rsid w:val="00BF3C2F"/>
    <w:rsid w:val="00C036B8"/>
    <w:rsid w:val="00C069BB"/>
    <w:rsid w:val="00C2688D"/>
    <w:rsid w:val="00C4342E"/>
    <w:rsid w:val="00C45174"/>
    <w:rsid w:val="00C46419"/>
    <w:rsid w:val="00C503A5"/>
    <w:rsid w:val="00C54133"/>
    <w:rsid w:val="00C541E5"/>
    <w:rsid w:val="00C54BFC"/>
    <w:rsid w:val="00C631E0"/>
    <w:rsid w:val="00C634C9"/>
    <w:rsid w:val="00C77281"/>
    <w:rsid w:val="00C81FE9"/>
    <w:rsid w:val="00C82E11"/>
    <w:rsid w:val="00C90F2D"/>
    <w:rsid w:val="00C97FCA"/>
    <w:rsid w:val="00CA1950"/>
    <w:rsid w:val="00CA271F"/>
    <w:rsid w:val="00CB2022"/>
    <w:rsid w:val="00CB4C1F"/>
    <w:rsid w:val="00CB7F17"/>
    <w:rsid w:val="00CD31EE"/>
    <w:rsid w:val="00CD42A7"/>
    <w:rsid w:val="00CE0F48"/>
    <w:rsid w:val="00CE1FD2"/>
    <w:rsid w:val="00CE41F1"/>
    <w:rsid w:val="00CE65F1"/>
    <w:rsid w:val="00D04453"/>
    <w:rsid w:val="00D05F09"/>
    <w:rsid w:val="00D12A4B"/>
    <w:rsid w:val="00D13B7D"/>
    <w:rsid w:val="00D23D0B"/>
    <w:rsid w:val="00D31D0B"/>
    <w:rsid w:val="00D37308"/>
    <w:rsid w:val="00D43560"/>
    <w:rsid w:val="00D435A9"/>
    <w:rsid w:val="00D44DDA"/>
    <w:rsid w:val="00D45300"/>
    <w:rsid w:val="00D465A9"/>
    <w:rsid w:val="00D51677"/>
    <w:rsid w:val="00D539A0"/>
    <w:rsid w:val="00D56ADB"/>
    <w:rsid w:val="00D604CB"/>
    <w:rsid w:val="00D634B5"/>
    <w:rsid w:val="00D64874"/>
    <w:rsid w:val="00D65B4B"/>
    <w:rsid w:val="00D72433"/>
    <w:rsid w:val="00D76204"/>
    <w:rsid w:val="00D77434"/>
    <w:rsid w:val="00D83C84"/>
    <w:rsid w:val="00DB0D43"/>
    <w:rsid w:val="00DB42C2"/>
    <w:rsid w:val="00DC6E2B"/>
    <w:rsid w:val="00DD635D"/>
    <w:rsid w:val="00DD7A65"/>
    <w:rsid w:val="00DE6704"/>
    <w:rsid w:val="00DE7BF6"/>
    <w:rsid w:val="00DF00EF"/>
    <w:rsid w:val="00E00A1D"/>
    <w:rsid w:val="00E12D0B"/>
    <w:rsid w:val="00E21B91"/>
    <w:rsid w:val="00E23939"/>
    <w:rsid w:val="00E34D12"/>
    <w:rsid w:val="00E34D27"/>
    <w:rsid w:val="00E37255"/>
    <w:rsid w:val="00E41898"/>
    <w:rsid w:val="00E525A7"/>
    <w:rsid w:val="00E53058"/>
    <w:rsid w:val="00E57FEA"/>
    <w:rsid w:val="00E6459F"/>
    <w:rsid w:val="00E7098A"/>
    <w:rsid w:val="00E80A98"/>
    <w:rsid w:val="00E9002A"/>
    <w:rsid w:val="00E92417"/>
    <w:rsid w:val="00E9541D"/>
    <w:rsid w:val="00EA0A20"/>
    <w:rsid w:val="00EB07C0"/>
    <w:rsid w:val="00EB31C4"/>
    <w:rsid w:val="00EC24A1"/>
    <w:rsid w:val="00EC3361"/>
    <w:rsid w:val="00EC60E4"/>
    <w:rsid w:val="00EC765C"/>
    <w:rsid w:val="00ED04A8"/>
    <w:rsid w:val="00ED0C97"/>
    <w:rsid w:val="00ED30A2"/>
    <w:rsid w:val="00ED60B5"/>
    <w:rsid w:val="00ED68E4"/>
    <w:rsid w:val="00EF03CF"/>
    <w:rsid w:val="00F10E23"/>
    <w:rsid w:val="00F16CE1"/>
    <w:rsid w:val="00F17B5B"/>
    <w:rsid w:val="00F415EA"/>
    <w:rsid w:val="00F47C04"/>
    <w:rsid w:val="00F53BEB"/>
    <w:rsid w:val="00F55432"/>
    <w:rsid w:val="00F56DDF"/>
    <w:rsid w:val="00F60A42"/>
    <w:rsid w:val="00F61056"/>
    <w:rsid w:val="00F629B1"/>
    <w:rsid w:val="00F638B6"/>
    <w:rsid w:val="00F7649A"/>
    <w:rsid w:val="00F81BA4"/>
    <w:rsid w:val="00F84534"/>
    <w:rsid w:val="00F86467"/>
    <w:rsid w:val="00F86827"/>
    <w:rsid w:val="00F90CEE"/>
    <w:rsid w:val="00F9375C"/>
    <w:rsid w:val="00F94B1F"/>
    <w:rsid w:val="00FA301E"/>
    <w:rsid w:val="00FA434E"/>
    <w:rsid w:val="00FA6ED3"/>
    <w:rsid w:val="00FB43C9"/>
    <w:rsid w:val="00FC16D5"/>
    <w:rsid w:val="00FC339A"/>
    <w:rsid w:val="00FC7A43"/>
    <w:rsid w:val="00FC7F93"/>
    <w:rsid w:val="00FD43FA"/>
    <w:rsid w:val="00FD738D"/>
    <w:rsid w:val="00FE6FEB"/>
    <w:rsid w:val="00FF1336"/>
    <w:rsid w:val="00FF200A"/>
    <w:rsid w:val="00FF268E"/>
    <w:rsid w:val="00FF78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AD5B"/>
  <w15:chartTrackingRefBased/>
  <w15:docId w15:val="{4EDE3CC3-2348-434E-81CA-CD33C07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109"/>
    <w:pPr>
      <w:spacing w:after="0" w:line="240" w:lineRule="auto"/>
    </w:pPr>
    <w:rPr>
      <w:rFonts w:cs="Mangal"/>
    </w:rPr>
  </w:style>
  <w:style w:type="table" w:styleId="TableGrid">
    <w:name w:val="Table Grid"/>
    <w:basedOn w:val="TableNormal"/>
    <w:uiPriority w:val="39"/>
    <w:rsid w:val="0007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2018-04-12T04:26:00Z</dcterms:created>
  <dcterms:modified xsi:type="dcterms:W3CDTF">2018-04-12T07:47:00Z</dcterms:modified>
</cp:coreProperties>
</file>